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80BA0" w14:textId="3B6BE09C" w:rsidR="008B0605" w:rsidRDefault="00BD7BBC">
      <w:r>
        <w:rPr>
          <w:noProof/>
        </w:rPr>
        <w:drawing>
          <wp:anchor distT="0" distB="0" distL="114300" distR="114300" simplePos="0" relativeHeight="251660288" behindDoc="0" locked="0" layoutInCell="1" allowOverlap="1" wp14:anchorId="13DD1CB7" wp14:editId="6663E929">
            <wp:simplePos x="0" y="0"/>
            <wp:positionH relativeFrom="column">
              <wp:posOffset>-681990</wp:posOffset>
            </wp:positionH>
            <wp:positionV relativeFrom="paragraph">
              <wp:posOffset>-1029335</wp:posOffset>
            </wp:positionV>
            <wp:extent cx="7452882" cy="95400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ест\AppData\Local\Microsoft\Windows\INetCache\Content.Word\2026 KLF TITLE header 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882" cy="9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Normal"/>
        <w:tblW w:w="991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84"/>
        <w:gridCol w:w="4532"/>
      </w:tblGrid>
      <w:tr w:rsidR="00C106EA" w14:paraId="6FB86936" w14:textId="77777777" w:rsidTr="008B0605">
        <w:trPr>
          <w:trHeight w:val="1925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4E3A3" w14:textId="6C4A616A" w:rsidR="00C106EA" w:rsidRDefault="00B46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Исх.№ 26-КЛФ/0</w:t>
            </w:r>
            <w:r w:rsidR="008B0605">
              <w:rPr>
                <w:rFonts w:ascii="Times New Roman" w:hAnsi="Times New Roman"/>
                <w:i/>
                <w:iCs/>
                <w:sz w:val="20"/>
                <w:szCs w:val="20"/>
              </w:rPr>
              <w:t>49</w:t>
            </w:r>
          </w:p>
          <w:p w14:paraId="7A4D93CB" w14:textId="44B22CC5" w:rsidR="00C106EA" w:rsidRDefault="00B4664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от 2</w:t>
            </w:r>
            <w:r w:rsidR="008B0605">
              <w:rPr>
                <w:rFonts w:ascii="Times New Roman" w:hAnsi="Times New Roman"/>
                <w:i/>
                <w:i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.04.2026 г.</w:t>
            </w:r>
            <w:r w:rsidR="008B0605">
              <w:t xml:space="preserve"> </w:t>
            </w:r>
          </w:p>
        </w:tc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C287E" w14:textId="55E830A3" w:rsidR="008B0605" w:rsidRPr="0030741A" w:rsidRDefault="008B0605" w:rsidP="0022248F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ermStart w:id="1069613343" w:edGrp="everyone"/>
            <w:r w:rsidRPr="0030741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14:paraId="6A7A3FB7" w14:textId="77777777" w:rsidR="008B0605" w:rsidRPr="0030741A" w:rsidRDefault="008B0605" w:rsidP="0022248F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30741A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организации </w:t>
            </w:r>
          </w:p>
          <w:p w14:paraId="1C3671CC" w14:textId="509409D4" w:rsidR="00C106EA" w:rsidRDefault="008B0605" w:rsidP="008B0605">
            <w:pPr>
              <w:shd w:val="clear" w:color="auto" w:fill="FFFFFF"/>
              <w:spacing w:after="0" w:line="259" w:lineRule="auto"/>
            </w:pPr>
            <w:r w:rsidRPr="0030741A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  <w:permEnd w:id="1069613343"/>
          </w:p>
        </w:tc>
      </w:tr>
    </w:tbl>
    <w:p w14:paraId="10A92F1C" w14:textId="321BD3B4" w:rsidR="00C106EA" w:rsidRDefault="008B0605" w:rsidP="008B0605">
      <w:pPr>
        <w:shd w:val="clear" w:color="auto" w:fill="FFFFFF"/>
        <w:tabs>
          <w:tab w:val="left" w:pos="640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45810DA1" w14:textId="77777777" w:rsidR="00C106EA" w:rsidRDefault="00C106EA">
      <w:pPr>
        <w:shd w:val="clear" w:color="auto" w:fill="FFFFFF"/>
        <w:spacing w:after="0" w:line="259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E882698" w14:textId="1C1C3E7D" w:rsidR="00C106EA" w:rsidRPr="0036047A" w:rsidRDefault="00B4664F" w:rsidP="008B0605">
      <w:pPr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ermStart w:id="1046612203" w:edGrp="everyone"/>
      <w:r>
        <w:rPr>
          <w:rFonts w:ascii="Times New Roman" w:hAnsi="Times New Roman"/>
          <w:sz w:val="24"/>
          <w:szCs w:val="24"/>
        </w:rPr>
        <w:t>Уважаем</w:t>
      </w:r>
      <w:r w:rsidR="0022248F"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sz w:val="24"/>
          <w:szCs w:val="24"/>
        </w:rPr>
        <w:t xml:space="preserve"> </w:t>
      </w:r>
      <w:r w:rsidR="0022248F">
        <w:rPr>
          <w:rFonts w:ascii="Times New Roman" w:hAnsi="Times New Roman"/>
          <w:sz w:val="24"/>
          <w:szCs w:val="24"/>
        </w:rPr>
        <w:t>(</w:t>
      </w:r>
      <w:proofErr w:type="spellStart"/>
      <w:r w:rsidR="0022248F">
        <w:rPr>
          <w:rFonts w:ascii="Times New Roman" w:hAnsi="Times New Roman"/>
          <w:sz w:val="24"/>
          <w:szCs w:val="24"/>
        </w:rPr>
        <w:t>ая</w:t>
      </w:r>
      <w:proofErr w:type="spellEnd"/>
      <w:r w:rsidR="0022248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!</w:t>
      </w:r>
    </w:p>
    <w:permEnd w:id="1046612203"/>
    <w:p w14:paraId="483D7F9E" w14:textId="77777777" w:rsidR="00C106EA" w:rsidRDefault="00C106EA">
      <w:pPr>
        <w:shd w:val="clear" w:color="auto" w:fill="FFFFFF"/>
        <w:spacing w:after="0" w:line="259" w:lineRule="auto"/>
        <w:ind w:left="708" w:hanging="708"/>
        <w:jc w:val="center"/>
        <w:rPr>
          <w:sz w:val="18"/>
          <w:szCs w:val="18"/>
        </w:rPr>
      </w:pPr>
    </w:p>
    <w:p w14:paraId="7A55BE9D" w14:textId="78F900DF" w:rsidR="00C106EA" w:rsidRPr="00B4664F" w:rsidRDefault="00B4664F" w:rsidP="00B4664F">
      <w:pPr>
        <w:shd w:val="clear" w:color="auto" w:fill="FFFFFF"/>
        <w:tabs>
          <w:tab w:val="left" w:pos="851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BFBFBF"/>
        </w:rPr>
      </w:pPr>
      <w:r w:rsidRPr="00B4664F">
        <w:rPr>
          <w:rFonts w:ascii="Times New Roman" w:hAnsi="Times New Roman"/>
          <w:sz w:val="24"/>
          <w:szCs w:val="24"/>
        </w:rPr>
        <w:t xml:space="preserve">Приглашаем Вас принять участие в </w:t>
      </w:r>
      <w:r w:rsidRPr="00B4664F">
        <w:rPr>
          <w:rFonts w:ascii="Times New Roman" w:hAnsi="Times New Roman"/>
          <w:b/>
          <w:bCs/>
          <w:sz w:val="24"/>
          <w:szCs w:val="24"/>
          <w:u w:color="BFBFBF"/>
        </w:rPr>
        <w:t>8-м</w:t>
      </w:r>
      <w:r w:rsidRPr="00B4664F">
        <w:rPr>
          <w:rFonts w:ascii="Times New Roman" w:hAnsi="Times New Roman"/>
          <w:sz w:val="24"/>
          <w:szCs w:val="24"/>
          <w:u w:color="BFBFBF"/>
        </w:rPr>
        <w:t xml:space="preserve"> </w:t>
      </w:r>
      <w:r w:rsidRPr="00B4664F">
        <w:rPr>
          <w:rFonts w:ascii="Times New Roman" w:hAnsi="Times New Roman"/>
          <w:b/>
          <w:bCs/>
          <w:sz w:val="24"/>
          <w:szCs w:val="24"/>
          <w:u w:color="BFBFBF"/>
        </w:rPr>
        <w:t>Клинико-лабораторном Форуме</w:t>
      </w:r>
      <w:r w:rsidRPr="00B4664F">
        <w:rPr>
          <w:rFonts w:ascii="Times New Roman" w:hAnsi="Times New Roman"/>
          <w:sz w:val="24"/>
          <w:szCs w:val="24"/>
          <w:u w:color="BFBFBF"/>
        </w:rPr>
        <w:t xml:space="preserve">, который состоится </w:t>
      </w:r>
      <w:r w:rsidRPr="00B4664F">
        <w:rPr>
          <w:rFonts w:ascii="Times New Roman" w:hAnsi="Times New Roman"/>
          <w:b/>
          <w:bCs/>
          <w:sz w:val="24"/>
          <w:szCs w:val="24"/>
          <w:u w:color="BFBFBF"/>
        </w:rPr>
        <w:t>24-26 июня 2026 года</w:t>
      </w:r>
      <w:r w:rsidRPr="00B4664F">
        <w:rPr>
          <w:rFonts w:ascii="Times New Roman" w:hAnsi="Times New Roman"/>
          <w:sz w:val="24"/>
          <w:szCs w:val="24"/>
          <w:u w:color="BFBFBF"/>
        </w:rPr>
        <w:t xml:space="preserve"> в Санкт-Петербурге. Форум пройдет под девизом </w:t>
      </w:r>
      <w:r w:rsidR="003E5EEC">
        <w:rPr>
          <w:rFonts w:ascii="Times New Roman" w:hAnsi="Times New Roman"/>
          <w:sz w:val="24"/>
          <w:szCs w:val="24"/>
          <w:u w:color="BFBFBF"/>
        </w:rPr>
        <w:t>«</w:t>
      </w:r>
      <w:r w:rsidRPr="00B4664F">
        <w:rPr>
          <w:rFonts w:ascii="Times New Roman" w:hAnsi="Times New Roman"/>
          <w:sz w:val="24"/>
          <w:szCs w:val="24"/>
          <w:u w:color="BFBFBF"/>
        </w:rPr>
        <w:t>Лабораторная медицина для клиники в вопросах и ответах</w:t>
      </w:r>
      <w:r w:rsidR="003E5EEC">
        <w:rPr>
          <w:rFonts w:ascii="Times New Roman" w:hAnsi="Times New Roman"/>
          <w:sz w:val="24"/>
          <w:szCs w:val="24"/>
          <w:u w:color="BFBFBF"/>
        </w:rPr>
        <w:t>»</w:t>
      </w:r>
      <w:r w:rsidRPr="00B4664F">
        <w:rPr>
          <w:rFonts w:ascii="Times New Roman" w:hAnsi="Times New Roman"/>
          <w:sz w:val="24"/>
          <w:szCs w:val="24"/>
          <w:u w:color="BFBFBF"/>
        </w:rPr>
        <w:t>. Традиционно главным приоритетом Клинико-лабораторного форума станет связь клинических задач и лабораторных возможностей в диагностике заболеваний и мониторинге эффективности и безопасности терапи</w:t>
      </w:r>
      <w:r w:rsidR="00137066" w:rsidRPr="00B4664F">
        <w:rPr>
          <w:rFonts w:ascii="Times New Roman" w:hAnsi="Times New Roman"/>
          <w:sz w:val="24"/>
          <w:szCs w:val="24"/>
          <w:u w:color="BFBFBF"/>
        </w:rPr>
        <w:t>и.</w:t>
      </w:r>
    </w:p>
    <w:p w14:paraId="467E94A8" w14:textId="77777777" w:rsidR="00C106EA" w:rsidRPr="00B4664F" w:rsidRDefault="00B4664F">
      <w:pPr>
        <w:tabs>
          <w:tab w:val="left" w:pos="851"/>
        </w:tabs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BFBFBF"/>
        </w:rPr>
      </w:pPr>
      <w:r w:rsidRPr="00B4664F">
        <w:rPr>
          <w:rFonts w:ascii="Times New Roman" w:hAnsi="Times New Roman"/>
          <w:sz w:val="24"/>
          <w:szCs w:val="24"/>
          <w:u w:color="BFBFBF"/>
        </w:rPr>
        <w:t>Организаторами Форума выступают ФГБУ «НМИЦ имени В.А. Алмазова» Минздрава России и Федерация лабораторной медицины (ФЛМ).</w:t>
      </w:r>
    </w:p>
    <w:p w14:paraId="0119C22F" w14:textId="77777777" w:rsidR="00C106EA" w:rsidRPr="00B4664F" w:rsidRDefault="00B4664F">
      <w:pPr>
        <w:tabs>
          <w:tab w:val="left" w:pos="480"/>
        </w:tabs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color="BFBFBF"/>
        </w:rPr>
      </w:pPr>
      <w:r w:rsidRPr="00B4664F">
        <w:rPr>
          <w:rFonts w:ascii="Times New Roman" w:hAnsi="Times New Roman"/>
          <w:sz w:val="24"/>
          <w:szCs w:val="24"/>
          <w:u w:color="BFBFBF"/>
        </w:rPr>
        <w:t>Форум пройдет при поддержке Министерства здравоохранения Российской Федерации (</w:t>
      </w:r>
      <w:r w:rsidRPr="00B4664F">
        <w:rPr>
          <w:rFonts w:ascii="Times New Roman" w:hAnsi="Times New Roman"/>
          <w:i/>
          <w:iCs/>
          <w:sz w:val="24"/>
          <w:szCs w:val="24"/>
          <w:u w:color="BFBFBF"/>
        </w:rPr>
        <w:t xml:space="preserve">Приказ № 782 от 30.12.2025 г.) </w:t>
      </w:r>
      <w:r w:rsidRPr="00B4664F">
        <w:rPr>
          <w:rFonts w:ascii="Times New Roman" w:hAnsi="Times New Roman"/>
          <w:sz w:val="24"/>
          <w:szCs w:val="24"/>
          <w:u w:color="BFBFBF"/>
        </w:rPr>
        <w:t>и Комитета по здравоохранению Санкт-Петербурга.</w:t>
      </w:r>
    </w:p>
    <w:p w14:paraId="2D651DE6" w14:textId="3116E80E" w:rsidR="00C106EA" w:rsidRPr="00B4664F" w:rsidRDefault="00C106EA">
      <w:pPr>
        <w:shd w:val="clear" w:color="auto" w:fill="FFFFFF"/>
        <w:tabs>
          <w:tab w:val="left" w:pos="851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8DD3E" w14:textId="77777777" w:rsidR="00C106EA" w:rsidRPr="00B4664F" w:rsidRDefault="00B4664F">
      <w:pPr>
        <w:shd w:val="clear" w:color="auto" w:fill="FFFFFF"/>
        <w:tabs>
          <w:tab w:val="left" w:pos="851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64F">
        <w:rPr>
          <w:rFonts w:ascii="Times New Roman" w:hAnsi="Times New Roman"/>
          <w:sz w:val="24"/>
          <w:szCs w:val="24"/>
        </w:rPr>
        <w:t>Программа 8-го Клинико-лабораторного форума будет подана в Комиссию по оценке учебных мероприятий и материалов для НМО по специальности «Клиническая лабораторная диагностика».</w:t>
      </w:r>
    </w:p>
    <w:p w14:paraId="6F8C6172" w14:textId="77777777" w:rsidR="00C106EA" w:rsidRPr="00B4664F" w:rsidRDefault="00B4664F">
      <w:pPr>
        <w:shd w:val="clear" w:color="auto" w:fill="FFFFFF"/>
        <w:tabs>
          <w:tab w:val="left" w:pos="851"/>
        </w:tabs>
        <w:spacing w:after="0"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64F">
        <w:rPr>
          <w:rFonts w:ascii="Times New Roman" w:hAnsi="Times New Roman"/>
          <w:sz w:val="24"/>
          <w:szCs w:val="24"/>
        </w:rPr>
        <w:t xml:space="preserve">Предварительная программа и регистрация на сайте: </w:t>
      </w:r>
      <w:r w:rsidRPr="00B4664F">
        <w:rPr>
          <w:rStyle w:val="Link"/>
          <w:rFonts w:ascii="Times New Roman" w:hAnsi="Times New Roman"/>
          <w:sz w:val="24"/>
          <w:szCs w:val="24"/>
        </w:rPr>
        <w:t>https</w:t>
      </w:r>
      <w:r w:rsidRPr="00B4664F">
        <w:rPr>
          <w:rStyle w:val="Link"/>
          <w:rFonts w:ascii="Times New Roman" w:hAnsi="Times New Roman"/>
          <w:sz w:val="24"/>
          <w:szCs w:val="24"/>
          <w:lang w:val="ru-RU"/>
        </w:rPr>
        <w:t>://</w:t>
      </w:r>
      <w:r w:rsidRPr="00B4664F">
        <w:rPr>
          <w:rStyle w:val="Link"/>
          <w:rFonts w:ascii="Times New Roman" w:hAnsi="Times New Roman"/>
          <w:sz w:val="24"/>
          <w:szCs w:val="24"/>
        </w:rPr>
        <w:t>forum</w:t>
      </w:r>
      <w:r w:rsidRPr="00B4664F">
        <w:rPr>
          <w:rStyle w:val="Link"/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B4664F">
        <w:rPr>
          <w:rStyle w:val="Link"/>
          <w:rFonts w:ascii="Times New Roman" w:hAnsi="Times New Roman"/>
          <w:sz w:val="24"/>
          <w:szCs w:val="24"/>
        </w:rPr>
        <w:t>fedlab</w:t>
      </w:r>
      <w:proofErr w:type="spellEnd"/>
      <w:r w:rsidRPr="00B4664F">
        <w:rPr>
          <w:rStyle w:val="Link"/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B4664F">
        <w:rPr>
          <w:rStyle w:val="Link"/>
          <w:rFonts w:ascii="Times New Roman" w:hAnsi="Times New Roman"/>
          <w:sz w:val="24"/>
          <w:szCs w:val="24"/>
        </w:rPr>
        <w:t>ru</w:t>
      </w:r>
      <w:proofErr w:type="spellEnd"/>
      <w:r w:rsidRPr="00B4664F">
        <w:rPr>
          <w:rStyle w:val="Link"/>
          <w:rFonts w:ascii="Times New Roman" w:hAnsi="Times New Roman"/>
          <w:sz w:val="24"/>
          <w:szCs w:val="24"/>
          <w:lang w:val="ru-RU"/>
        </w:rPr>
        <w:t>/</w:t>
      </w:r>
    </w:p>
    <w:p w14:paraId="77834F04" w14:textId="77777777" w:rsidR="00C106EA" w:rsidRPr="00B4664F" w:rsidRDefault="00B4664F">
      <w:pPr>
        <w:shd w:val="clear" w:color="auto" w:fill="FFFFFF"/>
        <w:tabs>
          <w:tab w:val="left" w:pos="709"/>
        </w:tabs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64F">
        <w:rPr>
          <w:rFonts w:ascii="Times New Roman" w:hAnsi="Times New Roman"/>
          <w:sz w:val="24"/>
          <w:szCs w:val="24"/>
        </w:rPr>
        <w:t xml:space="preserve"> </w:t>
      </w:r>
    </w:p>
    <w:p w14:paraId="037B4F5B" w14:textId="77777777" w:rsidR="00C106EA" w:rsidRPr="00B4664F" w:rsidRDefault="00B4664F">
      <w:pPr>
        <w:shd w:val="clear" w:color="auto" w:fill="FFFFFF"/>
        <w:tabs>
          <w:tab w:val="left" w:pos="851"/>
        </w:tabs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64F">
        <w:rPr>
          <w:rFonts w:ascii="Times New Roman" w:hAnsi="Times New Roman"/>
          <w:sz w:val="24"/>
          <w:szCs w:val="24"/>
        </w:rPr>
        <w:t xml:space="preserve">Даты и место проведения: </w:t>
      </w:r>
    </w:p>
    <w:p w14:paraId="19FF8C8A" w14:textId="354076F8" w:rsidR="00C106EA" w:rsidRDefault="00B4664F" w:rsidP="008B0605">
      <w:pPr>
        <w:shd w:val="clear" w:color="auto" w:fill="FFFFFF"/>
        <w:tabs>
          <w:tab w:val="left" w:pos="851"/>
        </w:tabs>
        <w:spacing w:after="0" w:line="259" w:lineRule="auto"/>
        <w:ind w:firstLine="567"/>
        <w:jc w:val="both"/>
        <w:rPr>
          <w:color w:val="262626"/>
          <w:sz w:val="24"/>
          <w:szCs w:val="24"/>
          <w:u w:color="262626"/>
        </w:rPr>
      </w:pPr>
      <w:r w:rsidRPr="00B4664F">
        <w:rPr>
          <w:rFonts w:ascii="Times New Roman" w:hAnsi="Times New Roman"/>
          <w:sz w:val="24"/>
          <w:szCs w:val="24"/>
        </w:rPr>
        <w:t>- 24-26 июня 2026 г., г. Санкт-Петербург, Пироговская наб., д. 5/2, отель «Санкт-Петербург», Конгресс-центр.</w:t>
      </w:r>
    </w:p>
    <w:p w14:paraId="583240A3" w14:textId="77777777" w:rsidR="0036047A" w:rsidRDefault="0036047A" w:rsidP="0036047A">
      <w:pPr>
        <w:shd w:val="clear" w:color="auto" w:fill="FFFFFF"/>
        <w:tabs>
          <w:tab w:val="left" w:pos="1260"/>
        </w:tabs>
        <w:spacing w:after="120" w:line="259" w:lineRule="auto"/>
        <w:rPr>
          <w:rFonts w:ascii="Times New Roman" w:hAnsi="Times New Roman"/>
          <w:sz w:val="24"/>
          <w:szCs w:val="24"/>
          <w:lang w:val="en-US"/>
        </w:rPr>
      </w:pPr>
    </w:p>
    <w:p w14:paraId="133397F5" w14:textId="5DBA894D" w:rsidR="00BD7BBC" w:rsidRPr="0036047A" w:rsidRDefault="0036047A" w:rsidP="0036047A">
      <w:pPr>
        <w:shd w:val="clear" w:color="auto" w:fill="FFFFFF"/>
        <w:tabs>
          <w:tab w:val="left" w:pos="1260"/>
        </w:tabs>
        <w:spacing w:after="120" w:line="259" w:lineRule="auto"/>
        <w:rPr>
          <w:rFonts w:ascii="Times New Roman" w:hAnsi="Times New Roman"/>
          <w:sz w:val="24"/>
          <w:szCs w:val="24"/>
        </w:rPr>
      </w:pPr>
      <w:r w:rsidRPr="0036047A">
        <w:rPr>
          <w:rFonts w:ascii="Times New Roman" w:hAnsi="Times New Roman"/>
          <w:sz w:val="24"/>
          <w:szCs w:val="24"/>
        </w:rPr>
        <w:tab/>
      </w:r>
    </w:p>
    <w:p w14:paraId="74FE6092" w14:textId="0BC06464" w:rsidR="00C106EA" w:rsidRDefault="00B4664F">
      <w:pPr>
        <w:shd w:val="clear" w:color="auto" w:fill="FFFFFF"/>
        <w:spacing w:after="12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уважением,</w:t>
      </w:r>
    </w:p>
    <w:tbl>
      <w:tblPr>
        <w:tblStyle w:val="TableNormal"/>
        <w:tblW w:w="10065" w:type="dxa"/>
        <w:tblInd w:w="108" w:type="dxa"/>
        <w:tblBorders>
          <w:insideH w:val="single" w:sz="4" w:space="0" w:color="auto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701"/>
      </w:tblGrid>
      <w:tr w:rsidR="00C106EA" w14:paraId="6320F6BE" w14:textId="77777777" w:rsidTr="0036047A">
        <w:trPr>
          <w:trHeight w:val="1810"/>
        </w:trPr>
        <w:tc>
          <w:tcPr>
            <w:tcW w:w="6521" w:type="dxa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108" w:type="dxa"/>
              <w:bottom w:w="80" w:type="dxa"/>
              <w:right w:w="80" w:type="dxa"/>
            </w:tcMar>
            <w:vAlign w:val="center"/>
          </w:tcPr>
          <w:p w14:paraId="5DCBB7CD" w14:textId="19BC4305" w:rsidR="00C106EA" w:rsidRDefault="0036047A" w:rsidP="0036047A">
            <w:pPr>
              <w:spacing w:after="0" w:line="240" w:lineRule="auto"/>
            </w:pPr>
            <w:permStart w:id="1133720724" w:edGrp="everyone"/>
            <w:r w:rsidRPr="00BD7BBC">
              <w:drawing>
                <wp:anchor distT="0" distB="0" distL="114300" distR="114300" simplePos="0" relativeHeight="251661312" behindDoc="1" locked="0" layoutInCell="1" allowOverlap="1" wp14:anchorId="7386C8FA" wp14:editId="5F6969C8">
                  <wp:simplePos x="0" y="0"/>
                  <wp:positionH relativeFrom="column">
                    <wp:posOffset>-816610</wp:posOffset>
                  </wp:positionH>
                  <wp:positionV relativeFrom="paragraph">
                    <wp:posOffset>-7710170</wp:posOffset>
                  </wp:positionV>
                  <wp:extent cx="7600950" cy="10791190"/>
                  <wp:effectExtent l="152400" t="114300" r="152400" b="16256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0" cy="107911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ermEnd w:id="1133720724"/>
            <w:r w:rsidR="00B4664F">
              <w:rPr>
                <w:rFonts w:ascii="Times New Roman" w:hAnsi="Times New Roman"/>
                <w:sz w:val="24"/>
                <w:szCs w:val="24"/>
              </w:rPr>
              <w:t>Президент Клинико-лабораторного Форума,</w:t>
            </w:r>
            <w:r w:rsidR="00B466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главный внештатный специалист по клинической лабораторной диагностике Минздрава России</w:t>
            </w:r>
            <w:r w:rsidR="00B466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466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заведующий кафедрой лабораторной медицины с клиникой </w:t>
            </w:r>
            <w:r w:rsidR="00B466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ФГБУ «НМИЦ им</w:t>
            </w:r>
            <w:r w:rsidR="00B4664F">
              <w:rPr>
                <w:rFonts w:ascii="Times New Roman" w:hAnsi="Times New Roman"/>
                <w:sz w:val="24"/>
                <w:szCs w:val="24"/>
              </w:rPr>
              <w:t>. В.А. Алмазова» Минздрава России, д.м.н., профессор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70990" w14:textId="0FC7FB56" w:rsidR="00C106EA" w:rsidRDefault="00C106EA"/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16CE34" w14:textId="77777777" w:rsidR="00C106EA" w:rsidRDefault="00C106EA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F16227" w14:textId="77777777" w:rsidR="00C106EA" w:rsidRDefault="00C106EA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4F5407" w14:textId="77777777" w:rsidR="00C106EA" w:rsidRDefault="00C106EA">
            <w:pPr>
              <w:spacing w:after="0" w:line="259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574C8F" w14:textId="77777777" w:rsidR="00C106EA" w:rsidRDefault="00B4664F">
            <w:pPr>
              <w:spacing w:after="0" w:line="259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Т.В. Вавилова</w:t>
            </w:r>
          </w:p>
        </w:tc>
      </w:tr>
    </w:tbl>
    <w:p w14:paraId="1BFFB16B" w14:textId="77777777" w:rsidR="0036047A" w:rsidRDefault="0036047A" w:rsidP="0036047A">
      <w:pPr>
        <w:spacing w:after="0" w:line="240" w:lineRule="auto"/>
        <w:rPr>
          <w:rFonts w:ascii="Times New Roman" w:hAnsi="Times New Roman"/>
          <w:i/>
          <w:iCs/>
          <w:color w:val="262626"/>
          <w:sz w:val="18"/>
          <w:szCs w:val="18"/>
          <w:u w:color="262626"/>
          <w:lang w:val="en-US"/>
        </w:rPr>
      </w:pPr>
    </w:p>
    <w:p w14:paraId="0D7ED7DB" w14:textId="77777777" w:rsidR="0036047A" w:rsidRDefault="0036047A" w:rsidP="0036047A">
      <w:pPr>
        <w:spacing w:after="0" w:line="240" w:lineRule="auto"/>
        <w:rPr>
          <w:rFonts w:ascii="Times New Roman" w:hAnsi="Times New Roman"/>
          <w:i/>
          <w:iCs/>
          <w:color w:val="262626"/>
          <w:sz w:val="18"/>
          <w:szCs w:val="18"/>
          <w:u w:color="262626"/>
          <w:lang w:val="en-US"/>
        </w:rPr>
      </w:pPr>
    </w:p>
    <w:p w14:paraId="61B8B5AC" w14:textId="77777777" w:rsidR="0036047A" w:rsidRDefault="0036047A" w:rsidP="0036047A">
      <w:pPr>
        <w:spacing w:after="0" w:line="240" w:lineRule="auto"/>
        <w:rPr>
          <w:rFonts w:ascii="Times New Roman" w:hAnsi="Times New Roman"/>
          <w:i/>
          <w:iCs/>
          <w:color w:val="262626"/>
          <w:sz w:val="18"/>
          <w:szCs w:val="18"/>
          <w:u w:color="262626"/>
          <w:lang w:val="en-US"/>
        </w:rPr>
      </w:pPr>
    </w:p>
    <w:p w14:paraId="5BBB62F2" w14:textId="77777777" w:rsidR="0036047A" w:rsidRDefault="0036047A" w:rsidP="0036047A">
      <w:pPr>
        <w:spacing w:after="0" w:line="240" w:lineRule="auto"/>
        <w:rPr>
          <w:rFonts w:ascii="Times New Roman" w:hAnsi="Times New Roman"/>
          <w:i/>
          <w:iCs/>
          <w:color w:val="262626"/>
          <w:sz w:val="18"/>
          <w:szCs w:val="18"/>
          <w:u w:color="262626"/>
          <w:lang w:val="en-US"/>
        </w:rPr>
      </w:pPr>
    </w:p>
    <w:p w14:paraId="433C081A" w14:textId="77777777" w:rsidR="0036047A" w:rsidRDefault="0036047A" w:rsidP="0036047A">
      <w:pPr>
        <w:spacing w:after="0" w:line="240" w:lineRule="auto"/>
        <w:rPr>
          <w:rFonts w:ascii="Times New Roman" w:hAnsi="Times New Roman"/>
          <w:i/>
          <w:iCs/>
          <w:color w:val="262626"/>
          <w:sz w:val="18"/>
          <w:szCs w:val="18"/>
          <w:u w:color="262626"/>
          <w:lang w:val="en-US"/>
        </w:rPr>
      </w:pPr>
    </w:p>
    <w:p w14:paraId="01520488" w14:textId="77777777" w:rsidR="0036047A" w:rsidRDefault="0036047A" w:rsidP="0036047A">
      <w:pPr>
        <w:spacing w:after="0" w:line="240" w:lineRule="auto"/>
        <w:rPr>
          <w:rFonts w:ascii="Times New Roman" w:hAnsi="Times New Roman"/>
          <w:i/>
          <w:iCs/>
          <w:color w:val="262626"/>
          <w:sz w:val="18"/>
          <w:szCs w:val="18"/>
          <w:u w:color="262626"/>
          <w:lang w:val="en-US"/>
        </w:rPr>
      </w:pPr>
    </w:p>
    <w:p w14:paraId="7053657B" w14:textId="77777777" w:rsidR="0036047A" w:rsidRDefault="0036047A" w:rsidP="0036047A">
      <w:pPr>
        <w:spacing w:after="0" w:line="240" w:lineRule="auto"/>
        <w:rPr>
          <w:rFonts w:ascii="Times New Roman" w:hAnsi="Times New Roman"/>
          <w:i/>
          <w:iCs/>
          <w:color w:val="262626"/>
          <w:sz w:val="18"/>
          <w:szCs w:val="18"/>
          <w:u w:color="262626"/>
          <w:lang w:val="en-US"/>
        </w:rPr>
      </w:pPr>
    </w:p>
    <w:p w14:paraId="3C190EBC" w14:textId="77777777" w:rsidR="0036047A" w:rsidRDefault="0036047A" w:rsidP="0036047A">
      <w:pPr>
        <w:spacing w:after="0" w:line="240" w:lineRule="auto"/>
        <w:rPr>
          <w:rFonts w:ascii="Times New Roman" w:hAnsi="Times New Roman"/>
          <w:i/>
          <w:iCs/>
          <w:color w:val="262626"/>
          <w:sz w:val="18"/>
          <w:szCs w:val="18"/>
          <w:u w:color="262626"/>
          <w:lang w:val="en-US"/>
        </w:rPr>
      </w:pPr>
    </w:p>
    <w:p w14:paraId="7EDF969A" w14:textId="2857195E" w:rsidR="0036047A" w:rsidRDefault="0036047A" w:rsidP="0036047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262626"/>
          <w:sz w:val="18"/>
          <w:szCs w:val="18"/>
          <w:u w:color="262626"/>
        </w:rPr>
      </w:pPr>
      <w:r>
        <w:rPr>
          <w:noProof/>
        </w:rPr>
        <w:drawing>
          <wp:anchor distT="152400" distB="152400" distL="152400" distR="152400" simplePos="0" relativeHeight="251663360" behindDoc="0" locked="0" layoutInCell="1" allowOverlap="1" wp14:anchorId="2E6B2AFB" wp14:editId="605CA889">
            <wp:simplePos x="0" y="0"/>
            <wp:positionH relativeFrom="page">
              <wp:posOffset>4591050</wp:posOffset>
            </wp:positionH>
            <wp:positionV relativeFrom="page">
              <wp:posOffset>9991725</wp:posOffset>
            </wp:positionV>
            <wp:extent cx="2771775" cy="563245"/>
            <wp:effectExtent l="0" t="0" r="9525" b="8255"/>
            <wp:wrapNone/>
            <wp:docPr id="9" name="officeArt object" descr="C:\Users\тест\AppData\Local\Microsoft\Windows\INetCache\Content.Word\KLF 2020 office template SPb bot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:\Users\тест\AppData\Local\Microsoft\Windows\INetCache\Content.Word\KLF 2020 office template SPb bottom.png" descr="C:\Users\тест\AppData\Local\Microsoft\Windows\INetCache\Content.Word\KLF 2020 office template SPb bottom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563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iCs/>
          <w:color w:val="262626"/>
          <w:sz w:val="18"/>
          <w:szCs w:val="18"/>
          <w:u w:color="262626"/>
        </w:rPr>
        <w:t>Исп.: Пашкова Елена</w:t>
      </w:r>
    </w:p>
    <w:p w14:paraId="62A198D0" w14:textId="77777777" w:rsidR="0036047A" w:rsidRPr="00BD7BBC" w:rsidRDefault="0036047A" w:rsidP="0036047A">
      <w:pPr>
        <w:spacing w:after="0" w:line="240" w:lineRule="auto"/>
        <w:rPr>
          <w:rFonts w:ascii="Times New Roman" w:hAnsi="Times New Roman"/>
          <w:i/>
          <w:iCs/>
          <w:color w:val="262626"/>
          <w:sz w:val="18"/>
          <w:szCs w:val="18"/>
          <w:u w:color="262626"/>
        </w:rPr>
      </w:pPr>
      <w:r>
        <w:rPr>
          <w:rFonts w:ascii="Times New Roman" w:hAnsi="Times New Roman"/>
          <w:i/>
          <w:iCs/>
          <w:color w:val="262626"/>
          <w:sz w:val="18"/>
          <w:szCs w:val="18"/>
          <w:u w:color="262626"/>
        </w:rPr>
        <w:t>тел.: +7</w:t>
      </w:r>
      <w:r>
        <w:rPr>
          <w:rFonts w:ascii="Times New Roman" w:hAnsi="Times New Roman"/>
          <w:i/>
          <w:iCs/>
          <w:color w:val="262626"/>
          <w:sz w:val="18"/>
          <w:szCs w:val="18"/>
          <w:u w:color="262626"/>
          <w:lang w:val="en-US"/>
        </w:rPr>
        <w:t> </w:t>
      </w:r>
      <w:r>
        <w:rPr>
          <w:rFonts w:ascii="Times New Roman" w:hAnsi="Times New Roman"/>
          <w:i/>
          <w:iCs/>
          <w:color w:val="262626"/>
          <w:sz w:val="18"/>
          <w:szCs w:val="18"/>
          <w:u w:color="262626"/>
        </w:rPr>
        <w:t>(926) 611-22-02</w:t>
      </w:r>
    </w:p>
    <w:p w14:paraId="77E5C6B6" w14:textId="6C7061F7" w:rsidR="00C106EA" w:rsidRDefault="0036047A" w:rsidP="0036047A">
      <w:pPr>
        <w:widowControl w:val="0"/>
        <w:spacing w:after="120" w:line="240" w:lineRule="auto"/>
      </w:pPr>
      <w:r>
        <w:rPr>
          <w:rFonts w:ascii="Times New Roman" w:hAnsi="Times New Roman"/>
          <w:i/>
          <w:iCs/>
          <w:color w:val="262626"/>
          <w:sz w:val="18"/>
          <w:szCs w:val="18"/>
          <w:u w:color="262626"/>
          <w:lang w:val="en-US"/>
        </w:rPr>
        <w:t>e</w:t>
      </w:r>
      <w:r>
        <w:rPr>
          <w:rFonts w:ascii="Times New Roman" w:hAnsi="Times New Roman"/>
          <w:i/>
          <w:iCs/>
          <w:color w:val="262626"/>
          <w:sz w:val="18"/>
          <w:szCs w:val="18"/>
          <w:u w:color="262626"/>
        </w:rPr>
        <w:t>-</w:t>
      </w:r>
      <w:r>
        <w:rPr>
          <w:rFonts w:ascii="Times New Roman" w:hAnsi="Times New Roman"/>
          <w:i/>
          <w:iCs/>
          <w:color w:val="262626"/>
          <w:sz w:val="18"/>
          <w:szCs w:val="18"/>
          <w:u w:color="262626"/>
          <w:lang w:val="en-US"/>
        </w:rPr>
        <w:t>mail</w:t>
      </w:r>
      <w:r>
        <w:rPr>
          <w:rFonts w:ascii="Times New Roman" w:hAnsi="Times New Roman"/>
          <w:i/>
          <w:iCs/>
          <w:color w:val="262626"/>
          <w:sz w:val="18"/>
          <w:szCs w:val="18"/>
          <w:u w:color="262626"/>
        </w:rPr>
        <w:t xml:space="preserve">: </w:t>
      </w:r>
      <w:hyperlink r:id="rId10" w:history="1">
        <w:r w:rsidRPr="00D958CC">
          <w:rPr>
            <w:rStyle w:val="a3"/>
            <w:rFonts w:ascii="Times New Roman" w:hAnsi="Times New Roman"/>
            <w:i/>
            <w:iCs/>
            <w:sz w:val="18"/>
            <w:szCs w:val="18"/>
            <w:lang w:val="en-US"/>
          </w:rPr>
          <w:t>manager</w:t>
        </w:r>
        <w:r w:rsidRPr="00D958CC">
          <w:rPr>
            <w:rStyle w:val="a3"/>
            <w:rFonts w:ascii="Times New Roman" w:hAnsi="Times New Roman"/>
            <w:i/>
            <w:iCs/>
            <w:sz w:val="18"/>
            <w:szCs w:val="18"/>
          </w:rPr>
          <w:t>@</w:t>
        </w:r>
        <w:r w:rsidRPr="00D958CC">
          <w:rPr>
            <w:rStyle w:val="a3"/>
            <w:rFonts w:ascii="Times New Roman" w:hAnsi="Times New Roman"/>
            <w:i/>
            <w:iCs/>
            <w:sz w:val="18"/>
            <w:szCs w:val="18"/>
            <w:lang w:val="en-US"/>
          </w:rPr>
          <w:t>fedlab</w:t>
        </w:r>
        <w:r w:rsidRPr="00D958CC">
          <w:rPr>
            <w:rStyle w:val="a3"/>
            <w:rFonts w:ascii="Times New Roman" w:hAnsi="Times New Roman"/>
            <w:i/>
            <w:iCs/>
            <w:sz w:val="18"/>
            <w:szCs w:val="18"/>
          </w:rPr>
          <w:t>.</w:t>
        </w:r>
        <w:r w:rsidRPr="00D958CC">
          <w:rPr>
            <w:rStyle w:val="a3"/>
            <w:rFonts w:ascii="Times New Roman" w:hAnsi="Times New Roman"/>
            <w:i/>
            <w:iCs/>
            <w:sz w:val="18"/>
            <w:szCs w:val="18"/>
            <w:lang w:val="en-US"/>
          </w:rPr>
          <w:t>ru</w:t>
        </w:r>
      </w:hyperlink>
    </w:p>
    <w:sectPr w:rsidR="00C106EA" w:rsidSect="0036047A">
      <w:headerReference w:type="default" r:id="rId11"/>
      <w:footerReference w:type="first" r:id="rId12"/>
      <w:pgSz w:w="11900" w:h="16840"/>
      <w:pgMar w:top="1702" w:right="850" w:bottom="0" w:left="1134" w:header="708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35CE2" w14:textId="77777777" w:rsidR="00B4664F" w:rsidRDefault="00B4664F">
      <w:pPr>
        <w:spacing w:after="0" w:line="240" w:lineRule="auto"/>
      </w:pPr>
      <w:r>
        <w:separator/>
      </w:r>
    </w:p>
  </w:endnote>
  <w:endnote w:type="continuationSeparator" w:id="0">
    <w:p w14:paraId="6DC91E67" w14:textId="77777777" w:rsidR="00B4664F" w:rsidRDefault="00B46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F6967" w14:textId="77777777" w:rsidR="008B0605" w:rsidRDefault="008B0605">
    <w:pPr>
      <w:spacing w:after="0" w:line="240" w:lineRule="auto"/>
      <w:rPr>
        <w:rFonts w:ascii="Times New Roman" w:hAnsi="Times New Roman"/>
        <w:i/>
        <w:iCs/>
        <w:color w:val="262626"/>
        <w:sz w:val="18"/>
        <w:szCs w:val="18"/>
        <w:u w:color="262626"/>
      </w:rPr>
    </w:pPr>
  </w:p>
  <w:p w14:paraId="4016B7CA" w14:textId="77777777" w:rsidR="008B0605" w:rsidRDefault="008B0605">
    <w:pPr>
      <w:spacing w:after="0" w:line="240" w:lineRule="auto"/>
      <w:rPr>
        <w:rFonts w:ascii="Times New Roman" w:hAnsi="Times New Roman"/>
        <w:i/>
        <w:iCs/>
        <w:color w:val="262626"/>
        <w:sz w:val="18"/>
        <w:szCs w:val="18"/>
        <w:u w:color="2626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6B0CF" w14:textId="77777777" w:rsidR="00B4664F" w:rsidRDefault="00B4664F">
      <w:pPr>
        <w:spacing w:after="0" w:line="240" w:lineRule="auto"/>
      </w:pPr>
      <w:r>
        <w:separator/>
      </w:r>
    </w:p>
  </w:footnote>
  <w:footnote w:type="continuationSeparator" w:id="0">
    <w:p w14:paraId="5DA47A2A" w14:textId="77777777" w:rsidR="00B4664F" w:rsidRDefault="00B46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A18A" w14:textId="77777777" w:rsidR="00C106EA" w:rsidRDefault="00B4664F">
    <w:pPr>
      <w:pStyle w:val="a4"/>
    </w:pPr>
    <w:r>
      <w:t>[Введите текст]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revisionView w:formatting="0"/>
  <w:documentProtection w:edit="readOnly" w:enforcement="1" w:cryptProviderType="rsaAES" w:cryptAlgorithmClass="hash" w:cryptAlgorithmType="typeAny" w:cryptAlgorithmSid="14" w:cryptSpinCount="100000" w:hash="iuoUyAHmBoDHHHleGge2AguNhZF0OWs/HnqHC/kl5w1hllbRU4bllHOPudWMdUU4qnftD/w6ekx/o7OAS+edqw==" w:salt="VJ2VouViihQ8VX5Gq+nZsA==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6EA"/>
    <w:rsid w:val="00137066"/>
    <w:rsid w:val="0022248F"/>
    <w:rsid w:val="0036047A"/>
    <w:rsid w:val="003E5EEC"/>
    <w:rsid w:val="00437F60"/>
    <w:rsid w:val="00713B72"/>
    <w:rsid w:val="007F425A"/>
    <w:rsid w:val="008751DC"/>
    <w:rsid w:val="008B0605"/>
    <w:rsid w:val="0095043A"/>
    <w:rsid w:val="00B4664F"/>
    <w:rsid w:val="00BD7BBC"/>
    <w:rsid w:val="00C1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E2441B"/>
  <w15:docId w15:val="{8F1E71D8-CE9C-4F1C-9D6B-1DD19FA8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  <w:lang w:val="en-US"/>
    </w:rPr>
  </w:style>
  <w:style w:type="paragraph" w:styleId="2">
    <w:name w:val="Body Text 2"/>
    <w:pPr>
      <w:spacing w:after="120" w:line="480" w:lineRule="auto"/>
    </w:pPr>
    <w:rPr>
      <w:rFonts w:eastAsia="Times New Roman"/>
      <w:color w:val="000000"/>
      <w:u w:color="000000"/>
    </w:rPr>
  </w:style>
  <w:style w:type="paragraph" w:styleId="a5">
    <w:name w:val="footer"/>
    <w:basedOn w:val="a"/>
    <w:link w:val="a6"/>
    <w:uiPriority w:val="99"/>
    <w:unhideWhenUsed/>
    <w:rsid w:val="00137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7066"/>
    <w:rPr>
      <w:rFonts w:ascii="Calibri" w:hAnsi="Calibri" w:cs="Arial Unicode MS"/>
      <w:color w:val="000000"/>
      <w:sz w:val="22"/>
      <w:szCs w:val="22"/>
      <w:u w:color="000000"/>
    </w:rPr>
  </w:style>
  <w:style w:type="character" w:styleId="a7">
    <w:name w:val="Unresolved Mention"/>
    <w:basedOn w:val="a0"/>
    <w:uiPriority w:val="99"/>
    <w:semiHidden/>
    <w:unhideWhenUsed/>
    <w:rsid w:val="00360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nager@fedla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C1F8-165C-45DF-B1AE-428DF1396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1347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Пашкова</dc:creator>
  <cp:lastModifiedBy>Елена Пашкова</cp:lastModifiedBy>
  <cp:revision>2</cp:revision>
  <cp:lastPrinted>2026-04-27T10:47:00Z</cp:lastPrinted>
  <dcterms:created xsi:type="dcterms:W3CDTF">2026-04-27T15:59:00Z</dcterms:created>
  <dcterms:modified xsi:type="dcterms:W3CDTF">2026-04-27T15:59:00Z</dcterms:modified>
</cp:coreProperties>
</file>